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Oral assent may be used when appropriate for children 10 and under.  Oral assent must be individualized, so that each child has a comfortable way to accept or decline. 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embarrassment is a possibility, assent should be sought in private from each child.  This must be described in your protocol application.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is acceptable to add this sample text and a signature line to the parental permission form, for children to sign if they are interested in participating - OR - you may upload this as a separate form for children to sign.</w:t>
      </w:r>
    </w:p>
    <w:p w:rsidR="00000000" w:rsidDel="00000000" w:rsidP="00000000" w:rsidRDefault="00000000" w:rsidRPr="00000000" w14:paraId="00000004">
      <w:pPr>
        <w:spacing w:after="240" w:before="240" w:lineRule="auto"/>
        <w:ind w:left="0" w:right="-33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pStyle w:val="Heading3"/>
        <w:rPr>
          <w:rFonts w:ascii="Arial" w:cs="Arial" w:eastAsia="Arial" w:hAnsi="Arial"/>
        </w:rPr>
      </w:pPr>
      <w:bookmarkStart w:colFirst="0" w:colLast="0" w:name="_heading=h.kkv9q1w3i4m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ASSENT FORM FOR CHILDREN 6-10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RESEARCH STUDY TITLE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shd w:fill="d9d9d9" w:val="clear"/>
          <w:rtl w:val="0"/>
        </w:rPr>
        <w:t xml:space="preserve">Enter title as it appears on the IRB application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)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Principal Investigator Name(s):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_________________, have been told that my mom, dad, or the person who takes care of me has said that it is okay for me to take part in an activity about ______________________.  (Include enough information about what the child will be asked to do so that they can reasonably make a choice about whether or not they wish to participate.)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am doing this because I want to.  I have been told that I can stop my part in the activity at any time.  If I ask to stop or decide that I don’t want to do this, nothing bad will happen to me.</w:t>
      </w:r>
    </w:p>
    <w:p w:rsidR="00000000" w:rsidDel="00000000" w:rsidP="00000000" w:rsidRDefault="00000000" w:rsidRPr="00000000" w14:paraId="0000000E">
      <w:pPr>
        <w:spacing w:after="0" w:before="0" w:line="276" w:lineRule="auto"/>
        <w:rPr>
          <w:rFonts w:ascii="Arial" w:cs="Arial" w:eastAsia="Arial" w:hAnsi="Arial"/>
          <w:color w:val="ff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                                                          </w:t>
        <w:tab/>
        <w:tab/>
        <w:tab/>
        <w:t xml:space="preserve">Date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right="-15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ind w:right="-15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Minor Assent Text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UNIVERSITY OF NORTHERN IOWA 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  <w:rtl w:val="0"/>
      </w:rPr>
      <w:t xml:space="preserve">Minor Assent for Participation in Research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AE5871"/>
    <w:pPr>
      <w:keepNext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AE5871"/>
    <w:rPr>
      <w:rFonts w:ascii="Times New Roman" w:cs="Times New Roman" w:eastAsia="Times New Roman" w:hAnsi="Times New Roman"/>
      <w:b w:val="1"/>
      <w:sz w:val="24"/>
      <w:szCs w:val="20"/>
    </w:rPr>
  </w:style>
  <w:style w:type="paragraph" w:styleId="Title">
    <w:name w:val="Title"/>
    <w:basedOn w:val="Normal"/>
    <w:link w:val="TitleChar"/>
    <w:qFormat w:val="1"/>
    <w:rsid w:val="00AE5871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TitleChar" w:customStyle="1">
    <w:name w:val="Title Char"/>
    <w:basedOn w:val="DefaultParagraphFont"/>
    <w:link w:val="Title"/>
    <w:rsid w:val="00AE5871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BodyText">
    <w:name w:val="Body Text"/>
    <w:basedOn w:val="Normal"/>
    <w:link w:val="BodyTextChar"/>
    <w:rsid w:val="00AE5871"/>
    <w:pPr>
      <w:spacing w:after="0" w:line="240" w:lineRule="auto"/>
      <w:jc w:val="center"/>
    </w:pPr>
    <w:rPr>
      <w:rFonts w:ascii="Courier New" w:cs="Courier New" w:eastAsia="Times New Roman" w:hAnsi="Courier New"/>
      <w:b w:val="1"/>
      <w:bCs w:val="1"/>
      <w:sz w:val="24"/>
      <w:szCs w:val="24"/>
    </w:rPr>
  </w:style>
  <w:style w:type="character" w:styleId="BodyTextChar" w:customStyle="1">
    <w:name w:val="Body Text Char"/>
    <w:basedOn w:val="DefaultParagraphFont"/>
    <w:link w:val="BodyText"/>
    <w:rsid w:val="00AE5871"/>
    <w:rPr>
      <w:rFonts w:ascii="Courier New" w:cs="Courier New" w:eastAsia="Times New Roman" w:hAnsi="Courier New"/>
      <w:b w:val="1"/>
      <w:bCs w:val="1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B71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71ABB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2704F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04F8"/>
  </w:style>
  <w:style w:type="paragraph" w:styleId="Footer">
    <w:name w:val="footer"/>
    <w:basedOn w:val="Normal"/>
    <w:link w:val="FooterChar"/>
    <w:uiPriority w:val="99"/>
    <w:unhideWhenUsed w:val="1"/>
    <w:rsid w:val="002704F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04F8"/>
  </w:style>
  <w:style w:type="paragraph" w:styleId="ListParagraph">
    <w:name w:val="List Paragraph"/>
    <w:basedOn w:val="Normal"/>
    <w:uiPriority w:val="34"/>
    <w:qFormat w:val="1"/>
    <w:rsid w:val="002E70A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805E3C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805E3C"/>
  </w:style>
  <w:style w:type="paragraph" w:styleId="NormalWeb">
    <w:name w:val="Normal (Web)"/>
    <w:basedOn w:val="Normal"/>
    <w:semiHidden w:val="1"/>
    <w:unhideWhenUsed w:val="1"/>
    <w:rsid w:val="00FC2E43"/>
    <w:pPr>
      <w:spacing w:after="180" w:line="240" w:lineRule="auto"/>
      <w:ind w:right="75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cyO8lDMjCkHNyl/j1YLtTzmzuw==">CgMxLjAyDWgua2t2OXExdzNpNG04AHIhMUFjTVJWWVY2UGFjS0l0R2VEblI2MkFvS2dqdWtGM2dw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2023-06-08T14:31:00Z</dcterms:created>
  <dc:creator>Lisa Ahern</dc:creator>
</cp:coreProperties>
</file>